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A2F" w:rsidRPr="00610802" w:rsidRDefault="00610573" w:rsidP="00E931A7">
      <w:pPr>
        <w:jc w:val="center"/>
        <w:rPr>
          <w:rFonts w:ascii="Times New Roman" w:hAnsi="Times New Roman" w:cs="Times New Roman"/>
          <w:b/>
          <w:lang w:val="tr-TR"/>
        </w:rPr>
      </w:pPr>
      <w:bookmarkStart w:id="0" w:name="_GoBack"/>
      <w:bookmarkEnd w:id="0"/>
      <w:r>
        <w:rPr>
          <w:rFonts w:ascii="Times New Roman" w:hAnsi="Times New Roman" w:cs="Times New Roman"/>
          <w:b/>
          <w:lang w:val="tr-TR"/>
        </w:rPr>
        <w:t xml:space="preserve">2016 </w:t>
      </w:r>
      <w:r w:rsidR="00A04FCA" w:rsidRPr="00610802">
        <w:rPr>
          <w:rFonts w:ascii="Times New Roman" w:hAnsi="Times New Roman" w:cs="Times New Roman"/>
          <w:b/>
          <w:lang w:val="tr-TR"/>
        </w:rPr>
        <w:t>K</w:t>
      </w:r>
      <w:r w:rsidR="002F222C" w:rsidRPr="00610802">
        <w:rPr>
          <w:rFonts w:ascii="Times New Roman" w:hAnsi="Times New Roman" w:cs="Times New Roman"/>
          <w:b/>
          <w:lang w:val="tr-TR"/>
        </w:rPr>
        <w:t>UZEY KIBRIS TÜRK CUMHURİYETİ</w:t>
      </w:r>
      <w:r w:rsidR="00A04FCA" w:rsidRPr="00610802">
        <w:rPr>
          <w:rFonts w:ascii="Times New Roman" w:hAnsi="Times New Roman" w:cs="Times New Roman"/>
          <w:b/>
          <w:lang w:val="tr-TR"/>
        </w:rPr>
        <w:t xml:space="preserve"> MUHACERET AFFI HAKKINDA DUYURU</w:t>
      </w:r>
    </w:p>
    <w:p w:rsidR="00E931A7" w:rsidRPr="00610802" w:rsidRDefault="00E931A7" w:rsidP="00A04FCA">
      <w:pPr>
        <w:pStyle w:val="NormalWeb"/>
        <w:jc w:val="both"/>
        <w:rPr>
          <w:lang w:val="tr-TR"/>
        </w:rPr>
      </w:pPr>
    </w:p>
    <w:p w:rsidR="00A04FCA" w:rsidRPr="00610802" w:rsidRDefault="00610802" w:rsidP="00610802">
      <w:pPr>
        <w:pStyle w:val="NormalWeb"/>
        <w:jc w:val="both"/>
        <w:rPr>
          <w:lang w:val="tr-TR"/>
        </w:rPr>
      </w:pPr>
      <w:r w:rsidRPr="00610802">
        <w:rPr>
          <w:rStyle w:val="Strong"/>
          <w:b w:val="0"/>
          <w:lang w:val="tr-TR"/>
        </w:rPr>
        <w:t>A)</w:t>
      </w:r>
      <w:r w:rsidR="00A04FCA" w:rsidRPr="00610802">
        <w:rPr>
          <w:rStyle w:val="Strong"/>
          <w:lang w:val="tr-TR"/>
        </w:rPr>
        <w:t xml:space="preserve">3/2016 sayılı Muhaceret Affı </w:t>
      </w:r>
      <w:r w:rsidR="00A04FCA" w:rsidRPr="00610802">
        <w:rPr>
          <w:lang w:val="tr-TR"/>
        </w:rPr>
        <w:t xml:space="preserve">15.08.2016 tarihinde Resmi </w:t>
      </w:r>
      <w:proofErr w:type="spellStart"/>
      <w:r w:rsidR="00A04FCA" w:rsidRPr="00610802">
        <w:rPr>
          <w:lang w:val="tr-TR"/>
        </w:rPr>
        <w:t>Gazete'de</w:t>
      </w:r>
      <w:proofErr w:type="spellEnd"/>
      <w:r w:rsidR="00A04FCA" w:rsidRPr="00610802">
        <w:rPr>
          <w:lang w:val="tr-TR"/>
        </w:rPr>
        <w:t xml:space="preserve"> yayımlanarak yürürlüğe girmiştir. </w:t>
      </w:r>
      <w:r w:rsidR="002F222C" w:rsidRPr="00610802">
        <w:rPr>
          <w:u w:val="single"/>
          <w:lang w:val="tr-TR"/>
        </w:rPr>
        <w:t>Kuzey Kıbrıs Türk Cumhuriyeti (</w:t>
      </w:r>
      <w:r w:rsidR="00A04FCA" w:rsidRPr="00610802">
        <w:rPr>
          <w:u w:val="single"/>
          <w:lang w:val="tr-TR"/>
        </w:rPr>
        <w:t>KKTC</w:t>
      </w:r>
      <w:r w:rsidR="002F222C" w:rsidRPr="00610802">
        <w:rPr>
          <w:u w:val="single"/>
          <w:lang w:val="tr-TR"/>
        </w:rPr>
        <w:t>)</w:t>
      </w:r>
      <w:r w:rsidR="00A04FCA" w:rsidRPr="00610802">
        <w:rPr>
          <w:u w:val="single"/>
          <w:lang w:val="tr-TR"/>
        </w:rPr>
        <w:t xml:space="preserve"> Muhaceret Affı 3 ay süreyle uygulanacak olup 13 Kasım 2016 tarihinde sona erecektir.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Muhaceret Affı, "KKTC'nde kayıt dışı durumda bulunup vize cezası oluşan, vize cezalı olarak KKTC'nden ayrılan, kayıt dışı çalışırken veya ikamet izinsiz olarak bulunurken yakalanıp ihraç edilen ve KKTC'de ziyaretçi izinsiz ve ikamet izinsiz oldukları için vize cezası alan tüm yabancı uyrukluları" kapsamaktadır.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B) Vatandaşlarımızın durumlarına göre Muhaceret </w:t>
      </w:r>
      <w:proofErr w:type="spellStart"/>
      <w:r w:rsidRPr="00610802">
        <w:rPr>
          <w:lang w:val="tr-TR"/>
        </w:rPr>
        <w:t>Affı'ndan</w:t>
      </w:r>
      <w:proofErr w:type="spellEnd"/>
      <w:r w:rsidRPr="00610802">
        <w:rPr>
          <w:lang w:val="tr-TR"/>
        </w:rPr>
        <w:t xml:space="preserve"> yararlanmak için izlemeleri gereken yollar aşağıda sunulmaktadır.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1. KKTC'nde izinsiz bulunmaları sebebiyle aleyhlerine para cezası tahakkuk etmiş vatandaşlarımızın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proofErr w:type="gramStart"/>
      <w:r w:rsidRPr="00610802">
        <w:rPr>
          <w:lang w:val="tr-TR"/>
        </w:rPr>
        <w:t xml:space="preserve">KKTC'ne girişte kendisine verilen ziyaretçi izni bitmiş olmasına rağmen KKTC'nden ayrılmayan veya ikamet izni, eşe refakat izni, çalışma izni veya iş kurma izni almak için işlemlerini tamamlamayan veya süresi bitmiş izinlerini uzatmayan ve bu sebeplerden dolayı aleyhine para cezası tahakkuk etmiş bulunan vatandaşlarımız Muhaceret </w:t>
      </w:r>
      <w:proofErr w:type="spellStart"/>
      <w:r w:rsidRPr="00610802">
        <w:rPr>
          <w:lang w:val="tr-TR"/>
        </w:rPr>
        <w:t>Affı'nın</w:t>
      </w:r>
      <w:proofErr w:type="spellEnd"/>
      <w:r w:rsidRPr="00610802">
        <w:rPr>
          <w:lang w:val="tr-TR"/>
        </w:rPr>
        <w:t xml:space="preserve"> yürürlüğe girdiği </w:t>
      </w:r>
      <w:r w:rsidRPr="00610802">
        <w:rPr>
          <w:u w:val="single"/>
          <w:lang w:val="tr-TR"/>
        </w:rPr>
        <w:t>15 Ağustos 2016 tarihinden itibaren 3 ay içerisinde KKTC'nden çıkış yaparak ve çıkışta bir aylık asgari ücret miktarı tutarında para cezası ödeyerek</w:t>
      </w:r>
      <w:r w:rsidRPr="00610802">
        <w:rPr>
          <w:lang w:val="tr-TR"/>
        </w:rPr>
        <w:t>, evvelce borçlu oldukları cezalardan muaf tutulacaklardır. </w:t>
      </w:r>
      <w:proofErr w:type="gramEnd"/>
      <w:r w:rsidRPr="00610802">
        <w:rPr>
          <w:lang w:val="tr-TR"/>
        </w:rPr>
        <w:t xml:space="preserve">Vatandaşlarımıza evvelce tahakkuk ettirilen ceza bir aylık asgari ücret miktarından az ise </w:t>
      </w:r>
      <w:proofErr w:type="spellStart"/>
      <w:r w:rsidRPr="00610802">
        <w:rPr>
          <w:lang w:val="tr-TR"/>
        </w:rPr>
        <w:t>sözkonusu</w:t>
      </w:r>
      <w:proofErr w:type="spellEnd"/>
      <w:r w:rsidRPr="00610802">
        <w:rPr>
          <w:lang w:val="tr-TR"/>
        </w:rPr>
        <w:t xml:space="preserve"> miktar ödenecektir.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2. KKTC'nden çıkış yapmayanlara ziyaretçi izni verilmesi ve ön izinden muaf tutulmaları:</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KKTC'nden çıkış yapmadan KKTC Muhaceret Dairesine </w:t>
      </w:r>
      <w:r w:rsidRPr="00610802">
        <w:rPr>
          <w:u w:val="single"/>
          <w:lang w:val="tr-TR"/>
        </w:rPr>
        <w:t xml:space="preserve">bir aylık asgari ücret ve 250.-TL. ek ücret ödeyerek </w:t>
      </w:r>
      <w:r w:rsidRPr="00610802">
        <w:rPr>
          <w:lang w:val="tr-TR"/>
        </w:rPr>
        <w:t>aftan yararlanmayı tercih eden vatandaşlarımıza Muhaceret Dairesince </w:t>
      </w:r>
      <w:r w:rsidRPr="00610802">
        <w:rPr>
          <w:u w:val="single"/>
          <w:lang w:val="tr-TR"/>
        </w:rPr>
        <w:t xml:space="preserve">45 günlük ziyaretçi izni </w:t>
      </w:r>
      <w:proofErr w:type="spellStart"/>
      <w:proofErr w:type="gramStart"/>
      <w:r w:rsidRPr="00610802">
        <w:rPr>
          <w:u w:val="single"/>
          <w:lang w:val="tr-TR"/>
        </w:rPr>
        <w:t>verilecektir.</w:t>
      </w:r>
      <w:r w:rsidRPr="00610802">
        <w:rPr>
          <w:lang w:val="tr-TR"/>
        </w:rPr>
        <w:t>Bu</w:t>
      </w:r>
      <w:proofErr w:type="spellEnd"/>
      <w:proofErr w:type="gramEnd"/>
      <w:r w:rsidRPr="00610802">
        <w:rPr>
          <w:lang w:val="tr-TR"/>
        </w:rPr>
        <w:t xml:space="preserve"> süre içerisinde </w:t>
      </w:r>
      <w:r w:rsidRPr="00610802">
        <w:rPr>
          <w:u w:val="single"/>
          <w:lang w:val="tr-TR"/>
        </w:rPr>
        <w:t>çalışma izni almak amacıyla işverenleri tarafından Çalışma Bakanlığına başvurulanlar ön izin işlemlerinden muaf tutulacaklardır.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3. Yurtdışında olanların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KKTC'nde izinsiz olarak bulunduğu tespit edilen ve KKTC'ne girişine engel konulan vatandaşlarımız Af kapsamında </w:t>
      </w:r>
      <w:r w:rsidRPr="00610802">
        <w:rPr>
          <w:u w:val="single"/>
          <w:lang w:val="tr-TR"/>
        </w:rPr>
        <w:t>15 Ağustos 2016 tarihinden itibaren 3 ay içerisinde KKTC'ne giriş yapabilecek ve giriş sırasında bir aylık asgari ücret miktarı tutarında para cezası ödeyerek</w:t>
      </w:r>
      <w:r w:rsidRPr="00610802">
        <w:rPr>
          <w:lang w:val="tr-TR"/>
        </w:rPr>
        <w:t xml:space="preserve"> evvelce tahakkuk ettirilen para cezalarından muaf tutulacaklardır.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4. KKTC'nde izinsiz ikamet ettiği ve/veya izinsiz çalıştığı tespit edilerek ülkeden ihraç edilen vatandaşlarımızın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lang w:val="tr-TR"/>
        </w:rPr>
        <w:t xml:space="preserve">Muhaceret </w:t>
      </w:r>
      <w:proofErr w:type="spellStart"/>
      <w:r w:rsidRPr="00610802">
        <w:rPr>
          <w:lang w:val="tr-TR"/>
        </w:rPr>
        <w:t>Affı'nın</w:t>
      </w:r>
      <w:proofErr w:type="spellEnd"/>
      <w:r w:rsidRPr="00610802">
        <w:rPr>
          <w:lang w:val="tr-TR"/>
        </w:rPr>
        <w:t xml:space="preserve"> yürürlüğe girdiği tarihten önce KKTC'nde izinsiz olarak ikamet ettiği ve/veya izinsiz olarak çalıştığı tespit edilerek tutuklanan ve ülkeden ihraç edilen vatandaşlarımız 15 Ağustos 2016 tarihinden itibaren </w:t>
      </w:r>
      <w:r w:rsidRPr="00610802">
        <w:rPr>
          <w:u w:val="single"/>
          <w:lang w:val="tr-TR"/>
        </w:rPr>
        <w:t xml:space="preserve">3 ay içerisinde vekilleri aracılığıyla Muhaceret Dairesine veya </w:t>
      </w:r>
      <w:r w:rsidRPr="00610802">
        <w:rPr>
          <w:u w:val="single"/>
          <w:lang w:val="tr-TR"/>
        </w:rPr>
        <w:lastRenderedPageBreak/>
        <w:t>şahsen KKTC'nin ülkemizdeki Büyükelçilik ve Konsolosluklarına yazılı olarak başvurabileceklerdir</w:t>
      </w:r>
      <w:r w:rsidRPr="00610802">
        <w:rPr>
          <w:lang w:val="tr-TR"/>
        </w:rPr>
        <w:t>. Muhaceret Dairesi tarafından yapılacak inceleme sonucu, aftan yararlanması uygun görülenler anılan temsilcilikler ve makam tarafından yapılacak bildirimden itibaren üç ay içerisinde KKTC'ne giriş yapabilecek ve giriş sırasında bir aylık asgari ücret miktarı tutarındaki para cezasını ödeyeceklerdir.</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r w:rsidRPr="00610802">
        <w:rPr>
          <w:rStyle w:val="Strong"/>
          <w:lang w:val="tr-TR"/>
        </w:rPr>
        <w:t>5. Cezalı durumda oldukları sonradan tespit edilen izinli vatandaşlarımızın durumu:</w:t>
      </w:r>
    </w:p>
    <w:p w:rsidR="00A04FCA" w:rsidRPr="00610802" w:rsidRDefault="00A04FCA" w:rsidP="00A04FCA">
      <w:pPr>
        <w:pStyle w:val="NormalWeb"/>
        <w:jc w:val="both"/>
        <w:rPr>
          <w:lang w:val="tr-TR"/>
        </w:rPr>
      </w:pPr>
    </w:p>
    <w:p w:rsidR="00A04FCA" w:rsidRPr="00610802" w:rsidRDefault="00A04FCA" w:rsidP="00A04FCA">
      <w:pPr>
        <w:pStyle w:val="NormalWeb"/>
        <w:jc w:val="both"/>
        <w:rPr>
          <w:lang w:val="tr-TR"/>
        </w:rPr>
      </w:pPr>
      <w:proofErr w:type="gramStart"/>
      <w:r w:rsidRPr="00610802">
        <w:rPr>
          <w:lang w:val="tr-TR"/>
        </w:rPr>
        <w:t xml:space="preserve">KKTC'nde izinsiz olarak bulunması sebebiyle yasa uyarınca aleyhine para cezası tahakkuk ettirilmesi gereken ancak cezalı durumda oldukları herhangi bir sebeple tespit edilememiş olan vatandaşlarımız, Muhaceret Affının yürürlüğe girdiği tarihte izinli bulunmaları, para cezasının oluştuğu tarihten itibaren en az  iki defa </w:t>
      </w:r>
      <w:proofErr w:type="spellStart"/>
      <w:r w:rsidRPr="00610802">
        <w:rPr>
          <w:lang w:val="tr-TR"/>
        </w:rPr>
        <w:t>izinlendirilmiş</w:t>
      </w:r>
      <w:proofErr w:type="spellEnd"/>
      <w:r w:rsidRPr="00610802">
        <w:rPr>
          <w:lang w:val="tr-TR"/>
        </w:rPr>
        <w:t xml:space="preserve"> olmaları halinde bir aylık asgari ücret miktarı tutarında para cezasını ödeyerek önceki para cezalarından sorumlu tutulmayacaklardır.</w:t>
      </w:r>
      <w:proofErr w:type="gramEnd"/>
    </w:p>
    <w:p w:rsidR="00A04FCA" w:rsidRPr="00610802" w:rsidRDefault="00A04FCA" w:rsidP="00A04FCA">
      <w:pPr>
        <w:pStyle w:val="NormalWeb"/>
        <w:jc w:val="both"/>
        <w:rPr>
          <w:lang w:val="tr-TR"/>
        </w:rPr>
      </w:pPr>
    </w:p>
    <w:p w:rsidR="00085BE7" w:rsidRPr="00610802" w:rsidRDefault="00085BE7" w:rsidP="00085BE7">
      <w:pPr>
        <w:pStyle w:val="NormalWeb"/>
        <w:jc w:val="both"/>
        <w:rPr>
          <w:lang w:val="tr-TR"/>
        </w:rPr>
      </w:pPr>
      <w:r w:rsidRPr="00610802">
        <w:rPr>
          <w:lang w:val="tr-TR"/>
        </w:rPr>
        <w:t xml:space="preserve">C) </w:t>
      </w:r>
      <w:proofErr w:type="spellStart"/>
      <w:r w:rsidRPr="00610802">
        <w:rPr>
          <w:lang w:val="tr-TR"/>
        </w:rPr>
        <w:t>Sözkonusu</w:t>
      </w:r>
      <w:proofErr w:type="spellEnd"/>
      <w:r w:rsidRPr="00610802">
        <w:rPr>
          <w:lang w:val="tr-TR"/>
        </w:rPr>
        <w:t xml:space="preserve"> affa esas KKTC'ndeki </w:t>
      </w:r>
      <w:r w:rsidRPr="00610802">
        <w:rPr>
          <w:rStyle w:val="Strong"/>
          <w:lang w:val="tr-TR"/>
        </w:rPr>
        <w:t xml:space="preserve">bir asgari ücret tutarı 1.834,- TL </w:t>
      </w:r>
      <w:r w:rsidRPr="00610802">
        <w:rPr>
          <w:lang w:val="tr-TR"/>
        </w:rPr>
        <w:t xml:space="preserve">olup Muhaceret Affı hakkında ayrıntılı bilgi almak isteyenler GSM </w:t>
      </w:r>
      <w:proofErr w:type="spellStart"/>
      <w:r w:rsidRPr="00610802">
        <w:rPr>
          <w:lang w:val="tr-TR"/>
        </w:rPr>
        <w:t>oparatörlerinden</w:t>
      </w:r>
      <w:proofErr w:type="spellEnd"/>
      <w:r w:rsidRPr="00610802">
        <w:rPr>
          <w:lang w:val="tr-TR"/>
        </w:rPr>
        <w:t xml:space="preserve"> </w:t>
      </w:r>
      <w:r w:rsidRPr="00610802">
        <w:rPr>
          <w:u w:val="single"/>
          <w:lang w:val="tr-TR"/>
        </w:rPr>
        <w:t xml:space="preserve">KKTC Çalışma ve Sosyal Güvenlik Bakanlığı "ALO 102 BİLGİ </w:t>
      </w:r>
      <w:proofErr w:type="spellStart"/>
      <w:r w:rsidRPr="00610802">
        <w:rPr>
          <w:u w:val="single"/>
          <w:lang w:val="tr-TR"/>
        </w:rPr>
        <w:t>HATTI"nı</w:t>
      </w:r>
      <w:proofErr w:type="spellEnd"/>
      <w:r w:rsidRPr="00610802">
        <w:rPr>
          <w:u w:val="single"/>
          <w:lang w:val="tr-TR"/>
        </w:rPr>
        <w:t xml:space="preserve"> ücretsiz arayabilecektir. Ayrıca, ülkemizden bilgi almak isteyenler 0090 392 2275048 numaralı telefondan</w:t>
      </w:r>
      <w:r w:rsidRPr="00610802">
        <w:rPr>
          <w:lang w:val="tr-TR"/>
        </w:rPr>
        <w:t xml:space="preserve"> KKTC Çalışma ve Sosyal Güvenlik Bakanlığı Bilgi Hattına ulaşabilecektir. Afla ilgili </w:t>
      </w:r>
      <w:r w:rsidRPr="00610802">
        <w:rPr>
          <w:u w:val="single"/>
          <w:lang w:val="tr-TR"/>
        </w:rPr>
        <w:t xml:space="preserve">bilgi almak isteyenler csgb.gov.ct.tr adresinden Facebook ve </w:t>
      </w:r>
      <w:proofErr w:type="spellStart"/>
      <w:r w:rsidRPr="00610802">
        <w:rPr>
          <w:u w:val="single"/>
          <w:lang w:val="tr-TR"/>
        </w:rPr>
        <w:t>Twitter</w:t>
      </w:r>
      <w:proofErr w:type="spellEnd"/>
      <w:r w:rsidRPr="00610802">
        <w:rPr>
          <w:u w:val="single"/>
          <w:lang w:val="tr-TR"/>
        </w:rPr>
        <w:t xml:space="preserve"> üzerinden de</w:t>
      </w:r>
      <w:r w:rsidRPr="00610802">
        <w:rPr>
          <w:lang w:val="tr-TR"/>
        </w:rPr>
        <w:t xml:space="preserve"> anılan Bakanlığa ulaşabilecektir.</w:t>
      </w:r>
    </w:p>
    <w:p w:rsidR="00A04FCA" w:rsidRPr="00610802" w:rsidRDefault="00A04FCA" w:rsidP="00A04FCA">
      <w:pPr>
        <w:pStyle w:val="NormalWeb"/>
        <w:jc w:val="both"/>
        <w:rPr>
          <w:lang w:val="tr-TR"/>
        </w:rPr>
      </w:pPr>
    </w:p>
    <w:sectPr w:rsidR="00A04FCA" w:rsidRPr="0061080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1E40E1"/>
    <w:multiLevelType w:val="hybridMultilevel"/>
    <w:tmpl w:val="E2B6EB10"/>
    <w:lvl w:ilvl="0" w:tplc="FCA607FE">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550"/>
    <w:rsid w:val="00085BE7"/>
    <w:rsid w:val="0011619C"/>
    <w:rsid w:val="002F222C"/>
    <w:rsid w:val="00561550"/>
    <w:rsid w:val="00610573"/>
    <w:rsid w:val="00610802"/>
    <w:rsid w:val="007A5A2F"/>
    <w:rsid w:val="00824DCC"/>
    <w:rsid w:val="008A78CD"/>
    <w:rsid w:val="009E6539"/>
    <w:rsid w:val="00A04FCA"/>
    <w:rsid w:val="00E931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F10E3C-7509-41AD-8E6D-535F681DF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04FCA"/>
    <w:pPr>
      <w:spacing w:after="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4FCA"/>
    <w:rPr>
      <w:b/>
      <w:bCs/>
    </w:rPr>
  </w:style>
  <w:style w:type="paragraph" w:styleId="BalloonText">
    <w:name w:val="Balloon Text"/>
    <w:basedOn w:val="Normal"/>
    <w:link w:val="BalloonTextChar"/>
    <w:uiPriority w:val="99"/>
    <w:semiHidden/>
    <w:unhideWhenUsed/>
    <w:rsid w:val="00085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5B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4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T.C. Dışişleri Bakanlığı</Company>
  <LinksUpToDate>false</LinksUpToDate>
  <CharactersWithSpaces>4237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Sibel Onur</dc:creator>
  <cp:keywords/>
  <dc:description/>
  <cp:lastModifiedBy>Güvenir Yaşar</cp:lastModifiedBy>
  <cp:revision>11</cp:revision>
  <cp:lastPrinted>2016-08-26T09:12:00Z</cp:lastPrinted>
  <dcterms:created xsi:type="dcterms:W3CDTF">2016-08-26T08:45:00Z</dcterms:created>
  <dcterms:modified xsi:type="dcterms:W3CDTF">2016-09-07T16:12:00Z</dcterms:modified>
</cp:coreProperties>
</file>